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36D21" w14:textId="41DEC242" w:rsidR="006113CB" w:rsidRPr="00793DEF" w:rsidRDefault="006113CB" w:rsidP="006113CB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8"/>
          <w:szCs w:val="28"/>
          <w:lang w:val="en-ZA"/>
          <w14:ligatures w14:val="none"/>
        </w:rPr>
      </w:pPr>
      <w:r w:rsidRPr="00793DEF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val="en-ZA"/>
          <w14:ligatures w14:val="none"/>
        </w:rPr>
        <w:t>Assessment of RPL Candidates</w:t>
      </w:r>
      <w:r w:rsidR="007205D8"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val="en-ZA"/>
          <w14:ligatures w14:val="none"/>
        </w:rPr>
        <w:t xml:space="preserve"> Process Flow</w:t>
      </w:r>
    </w:p>
    <w:p w14:paraId="7990E2A3" w14:textId="5CF1EF5A" w:rsidR="008546EE" w:rsidRDefault="00487F4C" w:rsidP="00391F45">
      <w:pPr>
        <w:spacing w:after="200" w:line="276" w:lineRule="auto"/>
        <w:jc w:val="center"/>
        <w:rPr>
          <w:rFonts w:ascii="Calibri" w:eastAsia="Calibri" w:hAnsi="Calibri" w:cs="Times New Roman"/>
          <w:b/>
          <w:kern w:val="0"/>
          <w:sz w:val="32"/>
          <w:szCs w:val="22"/>
          <w14:ligatures w14:val="none"/>
        </w:rPr>
      </w:pPr>
      <w:r w:rsidRPr="00BB5627">
        <w:rPr>
          <w:rFonts w:ascii="Aptos" w:eastAsia="Aptos" w:hAnsi="Aptos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E62776" wp14:editId="51A3C04F">
                <wp:simplePos x="0" y="0"/>
                <wp:positionH relativeFrom="margin">
                  <wp:posOffset>-608965</wp:posOffset>
                </wp:positionH>
                <wp:positionV relativeFrom="paragraph">
                  <wp:posOffset>311785</wp:posOffset>
                </wp:positionV>
                <wp:extent cx="7265035" cy="7351395"/>
                <wp:effectExtent l="57150" t="19050" r="69215" b="97155"/>
                <wp:wrapSquare wrapText="bothSides"/>
                <wp:docPr id="24" name="Group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4299E6-A463-65F8-7631-274AE83C26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65035" cy="7351395"/>
                          <a:chOff x="0" y="0"/>
                          <a:chExt cx="7845552" cy="6560815"/>
                        </a:xfrm>
                        <a:solidFill>
                          <a:srgbClr val="DD5E15"/>
                        </a:solidFill>
                      </wpg:grpSpPr>
                      <wps:wsp>
                        <wps:cNvPr id="1284769278" name="Rectangle 1284769278"/>
                        <wps:cNvSpPr/>
                        <wps:spPr>
                          <a:xfrm>
                            <a:off x="0" y="0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B10FF10" w14:textId="77777777" w:rsidR="00BB5627" w:rsidRDefault="00BB5627" w:rsidP="00BB5627">
                              <w:pPr>
                                <w:jc w:val="center"/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1: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Application &amp; Registration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Candidate; SDP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08526378" name="Rectangle 908526378"/>
                        <wps:cNvSpPr/>
                        <wps:spPr>
                          <a:xfrm>
                            <a:off x="4114800" y="0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22BE0C1" w14:textId="20AB7BFB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2: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Pre-Screening &amp; Initial Consultation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SDP</w:t>
                              </w:r>
                              <w:r w:rsidR="003E11FE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, 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Employer; Candidate</w:t>
                              </w:r>
                            </w:p>
                            <w:p w14:paraId="685A0E1F" w14:textId="77777777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63411201" name="Rectangle 663411201"/>
                        <wps:cNvSpPr/>
                        <wps:spPr>
                          <a:xfrm>
                            <a:off x="64008" y="1197863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C360B39" w14:textId="77777777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3: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Screening &amp; Evaluation of Evidence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Assessor; SDP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67902546" name="Rectangle 867902546"/>
                        <wps:cNvSpPr/>
                        <wps:spPr>
                          <a:xfrm>
                            <a:off x="4114800" y="1113285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257EC12" w14:textId="77777777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4: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Assessment &amp; Gap Analysis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Assessor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19721216" name="Rectangle 2119721216"/>
                        <wps:cNvSpPr/>
                        <wps:spPr>
                          <a:xfrm>
                            <a:off x="64008" y="2402586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409FDC00" w14:textId="0E9C4F64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5: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Gap Training Plan &amp; Implementation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SDP; Assessor</w:t>
                              </w:r>
                              <w:r w:rsidR="00EA1A1C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;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Candidate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70844455" name="Rectangle 2070844455"/>
                        <wps:cNvSpPr/>
                        <wps:spPr>
                          <a:xfrm>
                            <a:off x="4114800" y="2402586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D00A629" w14:textId="77777777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6: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Feedback &amp; Decision-Making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Assessor; SDP, Candidate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02836041" name="Rectangle 1102836041"/>
                        <wps:cNvSpPr/>
                        <wps:spPr>
                          <a:xfrm>
                            <a:off x="100584" y="3506728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8989658" w14:textId="77777777" w:rsidR="00D65DAC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7: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Moderation (Services SETA/AQP)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Services SETA</w:t>
                              </w:r>
                              <w:r w:rsidR="00D65DAC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/</w:t>
                              </w:r>
                            </w:p>
                            <w:p w14:paraId="799D7EF4" w14:textId="27AB3D58" w:rsidR="00BB5627" w:rsidRPr="00BB5627" w:rsidRDefault="001E147F" w:rsidP="001E147F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AQP/</w:t>
                              </w:r>
                              <w:r w:rsidR="00BB5627"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Moderator</w:t>
                              </w:r>
                              <w:r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/</w:t>
                              </w:r>
                              <w:r w:rsidR="00BB5627"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Moderator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60519161" name="Rectangle 1060519161"/>
                        <wps:cNvSpPr/>
                        <wps:spPr>
                          <a:xfrm>
                            <a:off x="4187952" y="3515861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A93015C" w14:textId="1471FEC7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8: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Final Verification &amp; Endorsement (Services SETA/AQP)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Services SETA/AQP</w:t>
                              </w:r>
                              <w:r w:rsidR="007E481B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Moderator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62568304" name="Rectangle 862568304"/>
                        <wps:cNvSpPr/>
                        <wps:spPr>
                          <a:xfrm>
                            <a:off x="118872" y="4572000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6C3B9B4" w14:textId="7B7BE9AE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9: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Communication of Results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SDP</w:t>
                              </w:r>
                              <w:r w:rsidR="00EA1A1C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;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Assessor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45067454" name="Rectangle 1345067454"/>
                        <wps:cNvSpPr/>
                        <wps:spPr>
                          <a:xfrm>
                            <a:off x="4187952" y="4565138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3B12431" w14:textId="2DF7180A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10: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EISA Readiness Registration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>Roles: SDP</w:t>
                              </w:r>
                              <w:r w:rsidR="00EA1A1C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;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QCTO</w:t>
                              </w:r>
                              <w:r w:rsidR="00EA1A1C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;</w:t>
                              </w:r>
                              <w:r w:rsidR="00E62352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Services SETA/AQP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44336747" name="Rectangle 2144336747"/>
                        <wps:cNvSpPr/>
                        <wps:spPr>
                          <a:xfrm>
                            <a:off x="4178808" y="5624119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714BCA9" w14:textId="4D6E49BE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12: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EISA Marking, Moderation, Certification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 xml:space="preserve">Roles: </w:t>
                              </w:r>
                              <w:r w:rsidR="00CD51DA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Assessment Centre</w:t>
                              </w:r>
                              <w:r w:rsidR="001E596E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;</w:t>
                              </w:r>
                              <w:r w:rsidR="00CD51DA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AQP; QCTO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20272743" name="Arrow: Right 920272743">
                          <a:extLst>
                            <a:ext uri="{FF2B5EF4-FFF2-40B4-BE49-F238E27FC236}">
                              <a16:creationId xmlns:a16="http://schemas.microsoft.com/office/drawing/2014/main" id="{A5989DD9-02A2-2D5A-353A-51303D0E8596}"/>
                            </a:ext>
                          </a:extLst>
                        </wps:cNvPr>
                        <wps:cNvSpPr/>
                        <wps:spPr>
                          <a:xfrm>
                            <a:off x="3682753" y="356615"/>
                            <a:ext cx="422903" cy="298325"/>
                          </a:xfrm>
                          <a:prstGeom prst="rightArrow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tlCol="0" anchor="ctr"/>
                      </wps:wsp>
                      <wps:wsp>
                        <wps:cNvPr id="2071639396" name="Arrow: Right 2071639396">
                          <a:extLst>
                            <a:ext uri="{FF2B5EF4-FFF2-40B4-BE49-F238E27FC236}">
                              <a16:creationId xmlns:a16="http://schemas.microsoft.com/office/drawing/2014/main" id="{B91D61DF-DF2A-AE9D-FCB7-F187CA43C001}"/>
                            </a:ext>
                          </a:extLst>
                        </wps:cNvPr>
                        <wps:cNvSpPr/>
                        <wps:spPr>
                          <a:xfrm flipV="1">
                            <a:off x="3739896" y="1576197"/>
                            <a:ext cx="365760" cy="298325"/>
                          </a:xfrm>
                          <a:prstGeom prst="rightArrow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tlCol="0" anchor="ctr"/>
                      </wps:wsp>
                      <wps:wsp>
                        <wps:cNvPr id="1062233289" name="Arrow: Right 1062233289">
                          <a:extLst>
                            <a:ext uri="{FF2B5EF4-FFF2-40B4-BE49-F238E27FC236}">
                              <a16:creationId xmlns:a16="http://schemas.microsoft.com/office/drawing/2014/main" id="{F559C877-82C6-37BB-4479-B8FD7ABAEBD4}"/>
                            </a:ext>
                          </a:extLst>
                        </wps:cNvPr>
                        <wps:cNvSpPr/>
                        <wps:spPr>
                          <a:xfrm>
                            <a:off x="3758183" y="2711199"/>
                            <a:ext cx="374854" cy="298325"/>
                          </a:xfrm>
                          <a:prstGeom prst="rightArrow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tlCol="0" anchor="ctr"/>
                      </wps:wsp>
                      <wps:wsp>
                        <wps:cNvPr id="155730618" name="Arrow: Right 155730618">
                          <a:extLst>
                            <a:ext uri="{FF2B5EF4-FFF2-40B4-BE49-F238E27FC236}">
                              <a16:creationId xmlns:a16="http://schemas.microsoft.com/office/drawing/2014/main" id="{A61874FF-DF05-9C63-2D9D-3C27560AC280}"/>
                            </a:ext>
                          </a:extLst>
                        </wps:cNvPr>
                        <wps:cNvSpPr/>
                        <wps:spPr>
                          <a:xfrm>
                            <a:off x="3776472" y="3830198"/>
                            <a:ext cx="435563" cy="267459"/>
                          </a:xfrm>
                          <a:prstGeom prst="rightArrow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tlCol="0" anchor="ctr"/>
                      </wps:wsp>
                      <wps:wsp>
                        <wps:cNvPr id="1935230155" name="Arrow: Right 1935230155">
                          <a:extLst>
                            <a:ext uri="{FF2B5EF4-FFF2-40B4-BE49-F238E27FC236}">
                              <a16:creationId xmlns:a16="http://schemas.microsoft.com/office/drawing/2014/main" id="{1A54491F-655E-C298-73B3-090A1DDEC45A}"/>
                            </a:ext>
                          </a:extLst>
                        </wps:cNvPr>
                        <wps:cNvSpPr/>
                        <wps:spPr>
                          <a:xfrm>
                            <a:off x="3794760" y="4837178"/>
                            <a:ext cx="347472" cy="329184"/>
                          </a:xfrm>
                          <a:prstGeom prst="rightArrow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tlCol="0" anchor="ctr"/>
                      </wps:wsp>
                      <wps:wsp>
                        <wps:cNvPr id="1259749780" name="Rectangle 1259749780"/>
                        <wps:cNvSpPr/>
                        <wps:spPr>
                          <a:xfrm>
                            <a:off x="100584" y="5646415"/>
                            <a:ext cx="3657600" cy="914400"/>
                          </a:xfrm>
                          <a:prstGeom prst="rect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417AB94" w14:textId="4A9F6208" w:rsidR="00BB5627" w:rsidRPr="00BB5627" w:rsidRDefault="00BB5627" w:rsidP="00BB5627">
                              <w:pPr>
                                <w:jc w:val="center"/>
                                <w:rPr>
                                  <w:rFonts w:hAnsi="Aptos"/>
                                  <w:color w:val="FFFFFF"/>
                                  <w:kern w:val="24"/>
                                  <w14:ligatures w14:val="none"/>
                                </w:rPr>
                              </w:pPr>
                              <w:r w:rsidRPr="00BB5627">
                                <w:rPr>
                                  <w:rFonts w:hAnsi="Aptos"/>
                                  <w:b/>
                                  <w:bCs/>
                                  <w:color w:val="FFFFFF"/>
                                  <w:kern w:val="24"/>
                                </w:rPr>
                                <w:t>Step 11: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Conduction of EISA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br/>
                                <w:t xml:space="preserve">Roles: </w:t>
                              </w:r>
                              <w:r w:rsidR="00D654B8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Services SETA</w:t>
                              </w:r>
                              <w:r w:rsidR="00EA1A1C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/AQP; </w:t>
                              </w:r>
                              <w:r w:rsidR="00D654B8"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Assessment Centre;</w:t>
                              </w:r>
                              <w:r w:rsidR="00D654B8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 xml:space="preserve"> </w:t>
                              </w:r>
                              <w:r w:rsidRPr="00BB5627">
                                <w:rPr>
                                  <w:rFonts w:hAnsi="Aptos"/>
                                  <w:color w:val="FFFFFF"/>
                                  <w:kern w:val="24"/>
                                </w:rPr>
                                <w:t>Candidate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45701432" name="Arrow: Right 2145701432">
                          <a:extLst>
                            <a:ext uri="{FF2B5EF4-FFF2-40B4-BE49-F238E27FC236}">
                              <a16:creationId xmlns:a16="http://schemas.microsoft.com/office/drawing/2014/main" id="{6E7FCBE0-7EE3-C01D-D278-FDCBC711AFEB}"/>
                            </a:ext>
                          </a:extLst>
                        </wps:cNvPr>
                        <wps:cNvSpPr/>
                        <wps:spPr>
                          <a:xfrm>
                            <a:off x="3794759" y="5960733"/>
                            <a:ext cx="401475" cy="329184"/>
                          </a:xfrm>
                          <a:prstGeom prst="rightArrow">
                            <a:avLst/>
                          </a:prstGeom>
                          <a:grp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E62776" id="Group 23" o:spid="_x0000_s1026" style="position:absolute;left:0;text-align:left;margin-left:-47.95pt;margin-top:24.55pt;width:572.05pt;height:578.85pt;z-index:251659264;mso-position-horizontal-relative:margin;mso-width-relative:margin;mso-height-relative:margin" coordsize="78455,65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">
                <v:rect id="Rectangle 1284769278" o:spid="_x0000_s1027" style="position:absolute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" filled="f" strokecolor="#4a7ebb">
                  <v:shadow on="t" color="black" opacity="22937f" origin=",.5" offset="0,.63889mm"/>
                  <v:textbox>
                    <w:txbxContent>
                      <w:p w14:paraId="5B10FF10" w14:textId="77777777" w:rsidR="00BB5627" w:rsidRDefault="00BB5627" w:rsidP="00BB5627">
                        <w:pPr>
                          <w:jc w:val="center"/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1: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Application &amp; Registration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Candidate; SDP</w:t>
                        </w:r>
                      </w:p>
                    </w:txbxContent>
                  </v:textbox>
                </v:rect>
                <v:rect id="Rectangle 908526378" o:spid="_x0000_s1028" style="position:absolute;left:41148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" filled="f" strokecolor="#4a7ebb">
                  <v:shadow on="t" color="black" opacity="22937f" origin=",.5" offset="0,.63889mm"/>
                  <v:textbox>
                    <w:txbxContent>
                      <w:p w14:paraId="022BE0C1" w14:textId="20AB7BFB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2: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Pre-Screening &amp; Initial Consultation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SDP</w:t>
                        </w:r>
                        <w:r w:rsidR="003E11FE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, 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>Employer; Candidate</w:t>
                        </w:r>
                      </w:p>
                      <w:p w14:paraId="685A0E1F" w14:textId="77777777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663411201" o:spid="_x0000_s1029" style="position:absolute;left:640;top:11978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" filled="f" strokecolor="#4a7ebb">
                  <v:shadow on="t" color="black" opacity="22937f" origin=",.5" offset="0,.63889mm"/>
                  <v:textbox>
                    <w:txbxContent>
                      <w:p w14:paraId="6C360B39" w14:textId="77777777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3: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Screening &amp; Evaluation of Evidence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Assessor; SDP</w:t>
                        </w:r>
                      </w:p>
                    </w:txbxContent>
                  </v:textbox>
                </v:rect>
                <v:rect id="Rectangle 867902546" o:spid="_x0000_s1030" style="position:absolute;left:41148;top:11132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" filled="f" strokecolor="#4a7ebb">
                  <v:shadow on="t" color="black" opacity="22937f" origin=",.5" offset="0,.63889mm"/>
                  <v:textbox>
                    <w:txbxContent>
                      <w:p w14:paraId="3257EC12" w14:textId="77777777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4: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Assessment &amp; Gap Analysis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Assessor</w:t>
                        </w:r>
                      </w:p>
                    </w:txbxContent>
                  </v:textbox>
                </v:rect>
                <v:rect id="Rectangle 2119721216" o:spid="_x0000_s1031" style="position:absolute;left:640;top:24025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" filled="f" strokecolor="#4a7ebb">
                  <v:shadow on="t" color="black" opacity="22937f" origin=",.5" offset="0,.63889mm"/>
                  <v:textbox>
                    <w:txbxContent>
                      <w:p w14:paraId="409FDC00" w14:textId="0E9C4F64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5: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Gap Training Plan &amp; Implementation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SDP; Assessor</w:t>
                        </w:r>
                        <w:r w:rsidR="00EA1A1C">
                          <w:rPr>
                            <w:rFonts w:hAnsi="Aptos"/>
                            <w:color w:val="FFFFFF"/>
                            <w:kern w:val="24"/>
                          </w:rPr>
                          <w:t>;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Candidate</w:t>
                        </w:r>
                      </w:p>
                    </w:txbxContent>
                  </v:textbox>
                </v:rect>
                <v:rect id="Rectangle 2070844455" o:spid="_x0000_s1032" style="position:absolute;left:41148;top:24025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" filled="f" strokecolor="#4a7ebb">
                  <v:shadow on="t" color="black" opacity="22937f" origin=",.5" offset="0,.63889mm"/>
                  <v:textbox>
                    <w:txbxContent>
                      <w:p w14:paraId="3D00A629" w14:textId="77777777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6: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Feedback &amp; Decision-Making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Assessor; SDP, Candidate</w:t>
                        </w:r>
                      </w:p>
                    </w:txbxContent>
                  </v:textbox>
                </v:rect>
                <v:rect id="Rectangle 1102836041" o:spid="_x0000_s1033" style="position:absolute;left:1005;top:35067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" filled="f" strokecolor="#4a7ebb">
                  <v:shadow on="t" color="black" opacity="22937f" origin=",.5" offset="0,.63889mm"/>
                  <v:textbox>
                    <w:txbxContent>
                      <w:p w14:paraId="28989658" w14:textId="77777777" w:rsidR="00D65DAC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7: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Moderation (Services SETA/AQP)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Services SETA</w:t>
                        </w:r>
                        <w:r w:rsidR="00D65DAC">
                          <w:rPr>
                            <w:rFonts w:hAnsi="Aptos"/>
                            <w:color w:val="FFFFFF"/>
                            <w:kern w:val="24"/>
                          </w:rPr>
                          <w:t>/</w:t>
                        </w:r>
                      </w:p>
                      <w:p w14:paraId="799D7EF4" w14:textId="27AB3D58" w:rsidR="00BB5627" w:rsidRPr="00BB5627" w:rsidRDefault="001E147F" w:rsidP="001E147F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>
                          <w:rPr>
                            <w:rFonts w:hAnsi="Aptos"/>
                            <w:color w:val="FFFFFF"/>
                            <w:kern w:val="24"/>
                          </w:rPr>
                          <w:t>AQP/</w:t>
                        </w:r>
                        <w:r w:rsidR="00BB5627"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>Moderator</w:t>
                        </w:r>
                        <w:r>
                          <w:rPr>
                            <w:rFonts w:hAnsi="Aptos"/>
                            <w:color w:val="FFFFFF"/>
                            <w:kern w:val="24"/>
                          </w:rPr>
                          <w:t>/</w:t>
                        </w:r>
                        <w:r w:rsidR="00BB5627"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>Moderator</w:t>
                        </w:r>
                      </w:p>
                    </w:txbxContent>
                  </v:textbox>
                </v:rect>
                <v:rect id="Rectangle 1060519161" o:spid="_x0000_s1034" style="position:absolute;left:41879;top:35158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" filled="f" strokecolor="#4a7ebb">
                  <v:shadow on="t" color="black" opacity="22937f" origin=",.5" offset="0,.63889mm"/>
                  <v:textbox>
                    <w:txbxContent>
                      <w:p w14:paraId="1A93015C" w14:textId="1471FEC7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8: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Final Verification &amp; Endorsement (Services SETA/AQP)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Services SETA/AQP</w:t>
                        </w:r>
                        <w:r w:rsidR="007E481B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Moderator</w:t>
                        </w:r>
                      </w:p>
                    </w:txbxContent>
                  </v:textbox>
                </v:rect>
                <v:rect id="Rectangle 862568304" o:spid="_x0000_s1035" style="position:absolute;left:1188;top:45720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" filled="f" strokecolor="#4a7ebb">
                  <v:shadow on="t" color="black" opacity="22937f" origin=",.5" offset="0,.63889mm"/>
                  <v:textbox>
                    <w:txbxContent>
                      <w:p w14:paraId="06C3B9B4" w14:textId="7B7BE9AE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9: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Communication of Results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SDP</w:t>
                        </w:r>
                        <w:r w:rsidR="00EA1A1C">
                          <w:rPr>
                            <w:rFonts w:hAnsi="Aptos"/>
                            <w:color w:val="FFFFFF"/>
                            <w:kern w:val="24"/>
                          </w:rPr>
                          <w:t>;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Assessor</w:t>
                        </w:r>
                      </w:p>
                    </w:txbxContent>
                  </v:textbox>
                </v:rect>
                <v:rect id="Rectangle 1345067454" o:spid="_x0000_s1036" style="position:absolute;left:41879;top:45651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" filled="f" strokecolor="#4a7ebb">
                  <v:shadow on="t" color="black" opacity="22937f" origin=",.5" offset="0,.63889mm"/>
                  <v:textbox>
                    <w:txbxContent>
                      <w:p w14:paraId="33B12431" w14:textId="2DF7180A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10: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EISA Readiness Registration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>Roles: SDP</w:t>
                        </w:r>
                        <w:r w:rsidR="00EA1A1C">
                          <w:rPr>
                            <w:rFonts w:hAnsi="Aptos"/>
                            <w:color w:val="FFFFFF"/>
                            <w:kern w:val="24"/>
                          </w:rPr>
                          <w:t>;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QCTO</w:t>
                        </w:r>
                        <w:r w:rsidR="00EA1A1C">
                          <w:rPr>
                            <w:rFonts w:hAnsi="Aptos"/>
                            <w:color w:val="FFFFFF"/>
                            <w:kern w:val="24"/>
                          </w:rPr>
                          <w:t>;</w:t>
                        </w:r>
                        <w:r w:rsidR="00E62352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Services SETA/AQP</w:t>
                        </w:r>
                      </w:p>
                    </w:txbxContent>
                  </v:textbox>
                </v:rect>
                <v:rect id="Rectangle 2144336747" o:spid="_x0000_s1037" style="position:absolute;left:41788;top:56241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" filled="f" strokecolor="#4a7ebb">
                  <v:shadow on="t" color="black" opacity="22937f" origin=",.5" offset="0,.63889mm"/>
                  <v:textbox>
                    <w:txbxContent>
                      <w:p w14:paraId="2714BCA9" w14:textId="4D6E49BE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12: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EISA Marking, Moderation, Certification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 xml:space="preserve">Roles: </w:t>
                        </w:r>
                        <w:r w:rsidR="00CD51DA">
                          <w:rPr>
                            <w:rFonts w:hAnsi="Aptos"/>
                            <w:color w:val="FFFFFF"/>
                            <w:kern w:val="24"/>
                          </w:rPr>
                          <w:t>Assessment Centre</w:t>
                        </w:r>
                        <w:r w:rsidR="001E596E">
                          <w:rPr>
                            <w:rFonts w:hAnsi="Aptos"/>
                            <w:color w:val="FFFFFF"/>
                            <w:kern w:val="24"/>
                          </w:rPr>
                          <w:t>;</w:t>
                        </w:r>
                        <w:r w:rsidR="00CD51DA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>AQP; QCTO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920272743" o:spid="_x0000_s1038" type="#_x0000_t13" style="position:absolute;left:36827;top:3566;width:4229;height:29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" adj="13981" filled="f" strokecolor="#4a7ebb">
                  <v:shadow on="t" color="black" opacity="22937f" origin=",.5" offset="0,.63889mm"/>
                </v:shape>
                <v:shape id="Arrow: Right 2071639396" o:spid="_x0000_s1039" type="#_x0000_t13" style="position:absolute;left:37398;top:15761;width:3658;height:298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" adj="12791" filled="f" strokecolor="#4a7ebb">
                  <v:shadow on="t" color="black" opacity="22937f" origin=",.5" offset="0,.63889mm"/>
                </v:shape>
                <v:shape id="Arrow: Right 1062233289" o:spid="_x0000_s1040" type="#_x0000_t13" style="position:absolute;left:37581;top:27111;width:3749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" adj="13005" filled="f" strokecolor="#4a7ebb">
                  <v:shadow on="t" color="black" opacity="22937f" origin=",.5" offset="0,.63889mm"/>
                </v:shape>
                <v:shape id="Arrow: Right 155730618" o:spid="_x0000_s1041" type="#_x0000_t13" style="position:absolute;left:37764;top:38301;width:4356;height:26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" adj="14968" filled="f" strokecolor="#4a7ebb">
                  <v:shadow on="t" color="black" opacity="22937f" origin=",.5" offset="0,.63889mm"/>
                </v:shape>
                <v:shape id="Arrow: Right 1935230155" o:spid="_x0000_s1042" type="#_x0000_t13" style="position:absolute;left:37947;top:48371;width:3475;height:3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" adj="11368" filled="f" strokecolor="#4a7ebb">
                  <v:shadow on="t" color="black" opacity="22937f" origin=",.5" offset="0,.63889mm"/>
                </v:shape>
                <v:rect id="Rectangle 1259749780" o:spid="_x0000_s1043" style="position:absolute;left:1005;top:56464;width:36576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" filled="f" strokecolor="#4a7ebb">
                  <v:shadow on="t" color="black" opacity="22937f" origin=",.5" offset="0,.63889mm"/>
                  <v:textbox>
                    <w:txbxContent>
                      <w:p w14:paraId="6417AB94" w14:textId="4A9F6208" w:rsidR="00BB5627" w:rsidRPr="00BB5627" w:rsidRDefault="00BB5627" w:rsidP="00BB5627">
                        <w:pPr>
                          <w:jc w:val="center"/>
                          <w:rPr>
                            <w:rFonts w:hAnsi="Aptos"/>
                            <w:color w:val="FFFFFF"/>
                            <w:kern w:val="24"/>
                            <w14:ligatures w14:val="none"/>
                          </w:rPr>
                        </w:pPr>
                        <w:r w:rsidRPr="00BB5627">
                          <w:rPr>
                            <w:rFonts w:hAnsi="Aptos"/>
                            <w:b/>
                            <w:bCs/>
                            <w:color w:val="FFFFFF"/>
                            <w:kern w:val="24"/>
                          </w:rPr>
                          <w:t>Step 11: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Conduction of EISA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br/>
                          <w:t xml:space="preserve">Roles: </w:t>
                        </w:r>
                        <w:r w:rsidR="00D654B8">
                          <w:rPr>
                            <w:rFonts w:hAnsi="Aptos"/>
                            <w:color w:val="FFFFFF"/>
                            <w:kern w:val="24"/>
                          </w:rPr>
                          <w:t>Services SETA</w:t>
                        </w:r>
                        <w:r w:rsidR="00EA1A1C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/AQP; </w:t>
                        </w:r>
                        <w:r w:rsidR="00D654B8"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>Assessment Centre;</w:t>
                        </w:r>
                        <w:r w:rsidR="00D654B8">
                          <w:rPr>
                            <w:rFonts w:hAnsi="Aptos"/>
                            <w:color w:val="FFFFFF"/>
                            <w:kern w:val="24"/>
                          </w:rPr>
                          <w:t xml:space="preserve"> </w:t>
                        </w:r>
                        <w:r w:rsidRPr="00BB5627">
                          <w:rPr>
                            <w:rFonts w:hAnsi="Aptos"/>
                            <w:color w:val="FFFFFF"/>
                            <w:kern w:val="24"/>
                          </w:rPr>
                          <w:t>Candidate</w:t>
                        </w:r>
                      </w:p>
                    </w:txbxContent>
                  </v:textbox>
                </v:rect>
                <v:shape id="Arrow: Right 2145701432" o:spid="_x0000_s1044" type="#_x0000_t13" style="position:absolute;left:37947;top:59607;width:4015;height:3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" adj="12745" filled="f" strokecolor="#4a7ebb">
                  <v:shadow on="t" color="black" opacity="22937f" origin=",.5" offset="0,.63889mm"/>
                </v:shape>
                <w10:wrap type="square" anchorx="margin"/>
              </v:group>
            </w:pict>
          </mc:Fallback>
        </mc:AlternateContent>
      </w:r>
    </w:p>
    <w:p w14:paraId="0D6DA666" w14:textId="79EE10B8" w:rsidR="008546EE" w:rsidRDefault="008546EE" w:rsidP="00391F45">
      <w:pPr>
        <w:spacing w:after="200" w:line="276" w:lineRule="auto"/>
        <w:jc w:val="center"/>
        <w:rPr>
          <w:rFonts w:ascii="Calibri" w:eastAsia="Calibri" w:hAnsi="Calibri" w:cs="Times New Roman"/>
          <w:b/>
          <w:kern w:val="0"/>
          <w:sz w:val="32"/>
          <w:szCs w:val="22"/>
          <w14:ligatures w14:val="none"/>
        </w:rPr>
      </w:pPr>
    </w:p>
    <w:p w14:paraId="5CE6199F" w14:textId="104C7531" w:rsidR="00391F45" w:rsidRPr="00391F45" w:rsidRDefault="00391F45" w:rsidP="00391F45">
      <w:pPr>
        <w:spacing w:after="200" w:line="276" w:lineRule="auto"/>
        <w:jc w:val="center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 w:val="32"/>
          <w:szCs w:val="22"/>
          <w14:ligatures w14:val="none"/>
        </w:rPr>
        <w:lastRenderedPageBreak/>
        <w:t>Recognition of Prior Learning (</w:t>
      </w:r>
      <w:proofErr w:type="gramStart"/>
      <w:r w:rsidRPr="00391F45">
        <w:rPr>
          <w:rFonts w:ascii="Calibri" w:eastAsia="Calibri" w:hAnsi="Calibri" w:cs="Times New Roman"/>
          <w:b/>
          <w:kern w:val="0"/>
          <w:sz w:val="32"/>
          <w:szCs w:val="22"/>
          <w14:ligatures w14:val="none"/>
        </w:rPr>
        <w:t>RPL) —</w:t>
      </w:r>
      <w:proofErr w:type="gramEnd"/>
      <w:r w:rsidRPr="00391F45">
        <w:rPr>
          <w:rFonts w:ascii="Calibri" w:eastAsia="Calibri" w:hAnsi="Calibri" w:cs="Times New Roman"/>
          <w:b/>
          <w:kern w:val="0"/>
          <w:sz w:val="32"/>
          <w:szCs w:val="22"/>
          <w14:ligatures w14:val="none"/>
        </w:rPr>
        <w:t xml:space="preserve"> Application Form</w:t>
      </w:r>
    </w:p>
    <w:p w14:paraId="6337891D" w14:textId="77777777" w:rsidR="00391F45" w:rsidRPr="00391F45" w:rsidRDefault="00391F45" w:rsidP="004705F2">
      <w:pPr>
        <w:spacing w:after="200" w:line="276" w:lineRule="auto"/>
        <w:jc w:val="center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kern w:val="0"/>
          <w:sz w:val="20"/>
          <w:szCs w:val="22"/>
          <w14:ligatures w14:val="none"/>
        </w:rPr>
        <w:t>Instructions: Complete all sections in full. Attach certified copies of ID/Passport, CV, certificates, and relevant evidence. All documents must be recent and legible. Incomplete applications may delay processing. Submit the completed form and Portfolio of Evidence (PoE) to the Skills Development Provider (SDP)/Assessment Centre.</w:t>
      </w:r>
    </w:p>
    <w:p w14:paraId="649402C4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>1. Applicant Details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368"/>
        <w:gridCol w:w="2340"/>
        <w:gridCol w:w="2304"/>
      </w:tblGrid>
      <w:tr w:rsidR="00391F45" w:rsidRPr="00391F45" w14:paraId="16DF58E4" w14:textId="77777777" w:rsidTr="005F3FCF">
        <w:tc>
          <w:tcPr>
            <w:tcW w:w="2376" w:type="dxa"/>
            <w:shd w:val="clear" w:color="auto" w:fill="DD5E15"/>
          </w:tcPr>
          <w:p w14:paraId="1D3AF2E5" w14:textId="5B19AB7C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Title</w:t>
            </w:r>
          </w:p>
        </w:tc>
        <w:tc>
          <w:tcPr>
            <w:tcW w:w="2376" w:type="dxa"/>
          </w:tcPr>
          <w:p w14:paraId="7984FEEC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76" w:type="dxa"/>
            <w:shd w:val="clear" w:color="auto" w:fill="DD5E15"/>
          </w:tcPr>
          <w:p w14:paraId="7E34ABB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Full Name(s)</w:t>
            </w:r>
          </w:p>
        </w:tc>
        <w:tc>
          <w:tcPr>
            <w:tcW w:w="2376" w:type="dxa"/>
          </w:tcPr>
          <w:p w14:paraId="45ACF27C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1CB1F329" w14:textId="77777777" w:rsidTr="005F3FCF">
        <w:tc>
          <w:tcPr>
            <w:tcW w:w="2376" w:type="dxa"/>
            <w:shd w:val="clear" w:color="auto" w:fill="DD5E15"/>
          </w:tcPr>
          <w:p w14:paraId="1161CE24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Surname</w:t>
            </w:r>
          </w:p>
        </w:tc>
        <w:tc>
          <w:tcPr>
            <w:tcW w:w="2376" w:type="dxa"/>
          </w:tcPr>
          <w:p w14:paraId="702DEE1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76" w:type="dxa"/>
            <w:shd w:val="clear" w:color="auto" w:fill="DD5E15"/>
          </w:tcPr>
          <w:p w14:paraId="2D145009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ID/Passport No.</w:t>
            </w:r>
          </w:p>
        </w:tc>
        <w:tc>
          <w:tcPr>
            <w:tcW w:w="2376" w:type="dxa"/>
          </w:tcPr>
          <w:p w14:paraId="7F4F3505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35379B55" w14:textId="77777777" w:rsidTr="005F3FCF">
        <w:tc>
          <w:tcPr>
            <w:tcW w:w="2376" w:type="dxa"/>
            <w:shd w:val="clear" w:color="auto" w:fill="DD5E15"/>
          </w:tcPr>
          <w:p w14:paraId="71CA2690" w14:textId="3B9DBBBF" w:rsidR="00391F45" w:rsidRPr="00391F45" w:rsidRDefault="00747C8E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gramStart"/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Tel  No.</w:t>
            </w:r>
            <w:proofErr w:type="gramEnd"/>
          </w:p>
        </w:tc>
        <w:tc>
          <w:tcPr>
            <w:tcW w:w="2376" w:type="dxa"/>
          </w:tcPr>
          <w:p w14:paraId="733644C4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76" w:type="dxa"/>
            <w:shd w:val="clear" w:color="auto" w:fill="DD5E15"/>
          </w:tcPr>
          <w:p w14:paraId="03F9071F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Email</w:t>
            </w:r>
          </w:p>
        </w:tc>
        <w:tc>
          <w:tcPr>
            <w:tcW w:w="2376" w:type="dxa"/>
          </w:tcPr>
          <w:p w14:paraId="0392E3BE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33014700" w14:textId="77777777" w:rsidTr="005F3FCF">
        <w:tc>
          <w:tcPr>
            <w:tcW w:w="2376" w:type="dxa"/>
            <w:shd w:val="clear" w:color="auto" w:fill="DD5E15"/>
          </w:tcPr>
          <w:p w14:paraId="314EE545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Residential Address</w:t>
            </w:r>
          </w:p>
        </w:tc>
        <w:tc>
          <w:tcPr>
            <w:tcW w:w="7128" w:type="dxa"/>
            <w:gridSpan w:val="3"/>
          </w:tcPr>
          <w:p w14:paraId="3ABE564B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</w:p>
        </w:tc>
      </w:tr>
      <w:tr w:rsidR="00391F45" w:rsidRPr="00391F45" w14:paraId="4FEEBFF6" w14:textId="77777777" w:rsidTr="00D20872">
        <w:tc>
          <w:tcPr>
            <w:tcW w:w="2376" w:type="dxa"/>
            <w:shd w:val="clear" w:color="auto" w:fill="DD5E15"/>
          </w:tcPr>
          <w:p w14:paraId="530D96F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Date of Birth</w:t>
            </w:r>
          </w:p>
        </w:tc>
        <w:tc>
          <w:tcPr>
            <w:tcW w:w="2376" w:type="dxa"/>
          </w:tcPr>
          <w:p w14:paraId="4B65D5B4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_____/____</w:t>
            </w:r>
            <w:proofErr w:type="gramStart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_/_</w:t>
            </w:r>
            <w:proofErr w:type="gramEnd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</w:t>
            </w:r>
          </w:p>
        </w:tc>
        <w:tc>
          <w:tcPr>
            <w:tcW w:w="2376" w:type="dxa"/>
            <w:shd w:val="clear" w:color="auto" w:fill="DD5E15"/>
          </w:tcPr>
          <w:p w14:paraId="1CC42EE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Gender (M/F)</w:t>
            </w:r>
          </w:p>
        </w:tc>
        <w:tc>
          <w:tcPr>
            <w:tcW w:w="2376" w:type="dxa"/>
          </w:tcPr>
          <w:p w14:paraId="2D48764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014DB5DC" w14:textId="77777777" w:rsidTr="00D20872">
        <w:tc>
          <w:tcPr>
            <w:tcW w:w="2376" w:type="dxa"/>
            <w:shd w:val="clear" w:color="auto" w:fill="DD5E15"/>
          </w:tcPr>
          <w:p w14:paraId="15471A5C" w14:textId="6B60F5C9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Disability</w:t>
            </w:r>
          </w:p>
        </w:tc>
        <w:tc>
          <w:tcPr>
            <w:tcW w:w="2376" w:type="dxa"/>
          </w:tcPr>
          <w:p w14:paraId="63CAF4A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Yes / No — If yes, specify: ____________</w:t>
            </w:r>
          </w:p>
        </w:tc>
        <w:tc>
          <w:tcPr>
            <w:tcW w:w="2376" w:type="dxa"/>
            <w:shd w:val="clear" w:color="auto" w:fill="DD5E15"/>
          </w:tcPr>
          <w:p w14:paraId="7C191544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Home Language </w:t>
            </w:r>
          </w:p>
        </w:tc>
        <w:tc>
          <w:tcPr>
            <w:tcW w:w="2376" w:type="dxa"/>
          </w:tcPr>
          <w:p w14:paraId="6951C70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1D4669A1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314EFB84" w14:textId="613DBA32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 xml:space="preserve">2. </w:t>
      </w:r>
      <w:r w:rsidR="005E786F">
        <w:rPr>
          <w:rFonts w:ascii="Calibri" w:eastAsia="Calibri" w:hAnsi="Calibri" w:cs="Times New Roman"/>
          <w:b/>
          <w:kern w:val="0"/>
          <w:szCs w:val="22"/>
          <w14:ligatures w14:val="none"/>
        </w:rPr>
        <w:t xml:space="preserve">Full </w:t>
      </w: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>/ Part-Qualification Applied For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0"/>
        <w:gridCol w:w="2253"/>
        <w:gridCol w:w="2359"/>
        <w:gridCol w:w="2254"/>
      </w:tblGrid>
      <w:tr w:rsidR="00391F45" w:rsidRPr="00391F45" w14:paraId="56293592" w14:textId="77777777" w:rsidTr="006B34A2">
        <w:trPr>
          <w:trHeight w:val="599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5E15"/>
          </w:tcPr>
          <w:p w14:paraId="3E13B482" w14:textId="3BD5AE82" w:rsidR="00391F45" w:rsidRPr="00391F45" w:rsidRDefault="005E786F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Full </w:t>
            </w:r>
            <w:r w:rsidR="00391F45"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Qualification/Part-Qualification Title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AE3E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2C14960B" w14:textId="77777777" w:rsidTr="006B34A2">
        <w:trPr>
          <w:trHeight w:val="371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5E15"/>
          </w:tcPr>
          <w:p w14:paraId="05F912F6" w14:textId="306E2B7D" w:rsidR="00391F45" w:rsidRPr="00391F45" w:rsidRDefault="009F28E7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SAQA ID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1094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5E15"/>
          </w:tcPr>
          <w:p w14:paraId="56DDD3DB" w14:textId="416B9435" w:rsidR="00391F45" w:rsidRPr="00391F45" w:rsidRDefault="009F28E7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NQF Level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6D73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671BEC0A" w14:textId="77777777" w:rsidTr="006B34A2">
        <w:trPr>
          <w:trHeight w:val="487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5E15"/>
          </w:tcPr>
          <w:p w14:paraId="2CCCDF7E" w14:textId="30C6DEE5" w:rsidR="00391F45" w:rsidRPr="00391F45" w:rsidRDefault="009F28E7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Credits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A0C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5E15"/>
          </w:tcPr>
          <w:p w14:paraId="7573522D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Provider/Assessment Centre Accreditation No.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7EA8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3D95C84F" w14:textId="77777777" w:rsidTr="006B34A2">
        <w:trPr>
          <w:trHeight w:val="818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5E15"/>
          </w:tcPr>
          <w:p w14:paraId="353B22E3" w14:textId="589B15AF" w:rsidR="00391F45" w:rsidRPr="00391F45" w:rsidRDefault="001E7810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1E7810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Provider/Assessment Centre </w:t>
            </w:r>
            <w:r w:rsidR="00277A3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QCTO </w:t>
            </w:r>
            <w:r w:rsidRPr="001E7810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Accreditation No.</w:t>
            </w:r>
          </w:p>
        </w:tc>
        <w:tc>
          <w:tcPr>
            <w:tcW w:w="6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1D7B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</w:p>
        </w:tc>
      </w:tr>
    </w:tbl>
    <w:p w14:paraId="36324342" w14:textId="77777777" w:rsid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7C9982FF" w14:textId="77777777" w:rsidR="008A21BD" w:rsidRDefault="008A21BD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3E133C70" w14:textId="77777777" w:rsidR="008A21BD" w:rsidRPr="00391F45" w:rsidRDefault="008A21BD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414B1C89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lastRenderedPageBreak/>
        <w:t>3. Employment &amp; Work Experience</w:t>
      </w:r>
    </w:p>
    <w:p w14:paraId="79927A46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Attach a detailed CV. Complete the table below for your most relevant roles: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870"/>
        <w:gridCol w:w="1871"/>
        <w:gridCol w:w="1861"/>
        <w:gridCol w:w="1882"/>
        <w:gridCol w:w="1866"/>
      </w:tblGrid>
      <w:tr w:rsidR="00391F45" w:rsidRPr="00391F45" w14:paraId="7553F4A1" w14:textId="77777777" w:rsidTr="00DC7460">
        <w:tc>
          <w:tcPr>
            <w:tcW w:w="1901" w:type="dxa"/>
            <w:shd w:val="clear" w:color="auto" w:fill="DD5E15"/>
          </w:tcPr>
          <w:p w14:paraId="0369CCB7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Employer</w:t>
            </w:r>
          </w:p>
        </w:tc>
        <w:tc>
          <w:tcPr>
            <w:tcW w:w="1901" w:type="dxa"/>
            <w:shd w:val="clear" w:color="auto" w:fill="DD5E15"/>
          </w:tcPr>
          <w:p w14:paraId="0CDF3092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Job Title/Role</w:t>
            </w:r>
          </w:p>
        </w:tc>
        <w:tc>
          <w:tcPr>
            <w:tcW w:w="1901" w:type="dxa"/>
            <w:shd w:val="clear" w:color="auto" w:fill="DD5E15"/>
          </w:tcPr>
          <w:p w14:paraId="69570B55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Period (From–To)</w:t>
            </w:r>
          </w:p>
        </w:tc>
        <w:tc>
          <w:tcPr>
            <w:tcW w:w="1901" w:type="dxa"/>
            <w:shd w:val="clear" w:color="auto" w:fill="DD5E15"/>
          </w:tcPr>
          <w:p w14:paraId="4B5AA1DB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Key Duties/Tasks</w:t>
            </w:r>
          </w:p>
        </w:tc>
        <w:tc>
          <w:tcPr>
            <w:tcW w:w="1901" w:type="dxa"/>
            <w:shd w:val="clear" w:color="auto" w:fill="DD5E15"/>
          </w:tcPr>
          <w:p w14:paraId="6F003090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Referee (Name &amp; Contact)</w:t>
            </w:r>
          </w:p>
        </w:tc>
      </w:tr>
      <w:tr w:rsidR="00391F45" w:rsidRPr="00391F45" w14:paraId="4F1EB2AB" w14:textId="77777777" w:rsidTr="003F01CC">
        <w:tc>
          <w:tcPr>
            <w:tcW w:w="1901" w:type="dxa"/>
          </w:tcPr>
          <w:p w14:paraId="30DCA91E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1C50BBA4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603B50F4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5E9D7A54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5A6AD29D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1775C830" w14:textId="77777777" w:rsidTr="003F01CC">
        <w:tc>
          <w:tcPr>
            <w:tcW w:w="1901" w:type="dxa"/>
          </w:tcPr>
          <w:p w14:paraId="67B91798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42CB1B61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04E62711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0C756DF4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1007D4A7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2F75F249" w14:textId="77777777" w:rsidTr="003F01CC">
        <w:tc>
          <w:tcPr>
            <w:tcW w:w="1901" w:type="dxa"/>
          </w:tcPr>
          <w:p w14:paraId="1C8D91C9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7E1E9645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7677D57E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6E46297F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14B2EE8A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0A6DED57" w14:textId="77777777" w:rsidTr="003F01CC">
        <w:tc>
          <w:tcPr>
            <w:tcW w:w="1901" w:type="dxa"/>
          </w:tcPr>
          <w:p w14:paraId="5ADC9F4D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5CD8436F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6F9FD9D4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6274986B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1901" w:type="dxa"/>
          </w:tcPr>
          <w:p w14:paraId="2E082B32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</w:tbl>
    <w:p w14:paraId="3636E3B8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72CADDC3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>4. Evidence of Prior Learning (Portfolio of Evidence)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114"/>
        <w:gridCol w:w="2099"/>
        <w:gridCol w:w="2118"/>
        <w:gridCol w:w="2019"/>
      </w:tblGrid>
      <w:tr w:rsidR="00391F45" w:rsidRPr="00391F45" w14:paraId="6C5B56A6" w14:textId="77777777" w:rsidTr="00DC7460">
        <w:tc>
          <w:tcPr>
            <w:tcW w:w="2376" w:type="dxa"/>
            <w:shd w:val="clear" w:color="auto" w:fill="DD5E15"/>
          </w:tcPr>
          <w:p w14:paraId="6BAA6C76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Evidence Type</w:t>
            </w:r>
          </w:p>
        </w:tc>
        <w:tc>
          <w:tcPr>
            <w:tcW w:w="2376" w:type="dxa"/>
            <w:shd w:val="clear" w:color="auto" w:fill="DD5E15"/>
          </w:tcPr>
          <w:p w14:paraId="040FD6FE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Description / File Name</w:t>
            </w:r>
          </w:p>
        </w:tc>
        <w:tc>
          <w:tcPr>
            <w:tcW w:w="2376" w:type="dxa"/>
            <w:shd w:val="clear" w:color="auto" w:fill="DD5E15"/>
          </w:tcPr>
          <w:p w14:paraId="6EB785F1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Date/Period</w:t>
            </w:r>
          </w:p>
        </w:tc>
        <w:tc>
          <w:tcPr>
            <w:tcW w:w="2376" w:type="dxa"/>
            <w:shd w:val="clear" w:color="auto" w:fill="DD5E15"/>
          </w:tcPr>
          <w:p w14:paraId="119A6D2F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Verified By (Office use)</w:t>
            </w:r>
          </w:p>
        </w:tc>
      </w:tr>
      <w:tr w:rsidR="00391F45" w:rsidRPr="00391F45" w14:paraId="32DB0C25" w14:textId="77777777" w:rsidTr="00F0215A">
        <w:tc>
          <w:tcPr>
            <w:tcW w:w="2376" w:type="dxa"/>
            <w:shd w:val="clear" w:color="auto" w:fill="DD5E15"/>
          </w:tcPr>
          <w:p w14:paraId="07180F73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Certified ID/Passport copy</w:t>
            </w:r>
          </w:p>
        </w:tc>
        <w:tc>
          <w:tcPr>
            <w:tcW w:w="2376" w:type="dxa"/>
          </w:tcPr>
          <w:p w14:paraId="41156D0B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6E0516A9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54433F2A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6BA4ED2B" w14:textId="77777777" w:rsidTr="00F0215A">
        <w:tc>
          <w:tcPr>
            <w:tcW w:w="2376" w:type="dxa"/>
            <w:shd w:val="clear" w:color="auto" w:fill="DD5E15"/>
          </w:tcPr>
          <w:p w14:paraId="186DB1C6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Curriculum Vitae (CV)</w:t>
            </w:r>
          </w:p>
        </w:tc>
        <w:tc>
          <w:tcPr>
            <w:tcW w:w="2376" w:type="dxa"/>
          </w:tcPr>
          <w:p w14:paraId="4349B399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7D7BD709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12F56809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5C422112" w14:textId="77777777" w:rsidTr="00F0215A">
        <w:tc>
          <w:tcPr>
            <w:tcW w:w="2376" w:type="dxa"/>
            <w:shd w:val="clear" w:color="auto" w:fill="DD5E15"/>
          </w:tcPr>
          <w:p w14:paraId="312B8AE6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Certificates/Statements of Results</w:t>
            </w:r>
          </w:p>
        </w:tc>
        <w:tc>
          <w:tcPr>
            <w:tcW w:w="2376" w:type="dxa"/>
          </w:tcPr>
          <w:p w14:paraId="6E7C7231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3735BD6F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23B11A13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3524B27D" w14:textId="77777777" w:rsidTr="00F0215A">
        <w:tc>
          <w:tcPr>
            <w:tcW w:w="2376" w:type="dxa"/>
            <w:shd w:val="clear" w:color="auto" w:fill="DD5E15"/>
          </w:tcPr>
          <w:p w14:paraId="6FFB8508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Work samples/products</w:t>
            </w:r>
          </w:p>
        </w:tc>
        <w:tc>
          <w:tcPr>
            <w:tcW w:w="2376" w:type="dxa"/>
          </w:tcPr>
          <w:p w14:paraId="1F2B676A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5F2B0960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111386BD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1EA0AD78" w14:textId="77777777" w:rsidTr="00F0215A">
        <w:tc>
          <w:tcPr>
            <w:tcW w:w="2376" w:type="dxa"/>
            <w:shd w:val="clear" w:color="auto" w:fill="DD5E15"/>
          </w:tcPr>
          <w:p w14:paraId="5BE0373B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Photographs/Videos of work</w:t>
            </w:r>
          </w:p>
        </w:tc>
        <w:tc>
          <w:tcPr>
            <w:tcW w:w="2376" w:type="dxa"/>
          </w:tcPr>
          <w:p w14:paraId="43B3B9C3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60EA33D2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13D2F228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1B0CC00F" w14:textId="77777777" w:rsidTr="00F0215A">
        <w:tc>
          <w:tcPr>
            <w:tcW w:w="2376" w:type="dxa"/>
            <w:shd w:val="clear" w:color="auto" w:fill="DD5E15"/>
          </w:tcPr>
          <w:p w14:paraId="152B8C45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Performance appraisals</w:t>
            </w:r>
          </w:p>
        </w:tc>
        <w:tc>
          <w:tcPr>
            <w:tcW w:w="2376" w:type="dxa"/>
          </w:tcPr>
          <w:p w14:paraId="42B0E4F8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174CD6E3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79DC7F4E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24260775" w14:textId="77777777" w:rsidTr="00F0215A">
        <w:tc>
          <w:tcPr>
            <w:tcW w:w="2376" w:type="dxa"/>
            <w:shd w:val="clear" w:color="auto" w:fill="DD5E15"/>
          </w:tcPr>
          <w:p w14:paraId="5330C881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Letters of reference/Testimonials</w:t>
            </w:r>
          </w:p>
        </w:tc>
        <w:tc>
          <w:tcPr>
            <w:tcW w:w="2376" w:type="dxa"/>
          </w:tcPr>
          <w:p w14:paraId="1188DA87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4A342277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4D1B1CA0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35577351" w14:textId="77777777" w:rsidTr="00F0215A">
        <w:tc>
          <w:tcPr>
            <w:tcW w:w="2376" w:type="dxa"/>
            <w:shd w:val="clear" w:color="auto" w:fill="DD5E15"/>
          </w:tcPr>
          <w:p w14:paraId="61F8EB78" w14:textId="77777777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Logbook/Work records</w:t>
            </w:r>
          </w:p>
        </w:tc>
        <w:tc>
          <w:tcPr>
            <w:tcW w:w="2376" w:type="dxa"/>
          </w:tcPr>
          <w:p w14:paraId="256E3DE0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114887B4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268AC940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1DE780C3" w14:textId="77777777" w:rsidTr="00F0215A">
        <w:tc>
          <w:tcPr>
            <w:tcW w:w="2376" w:type="dxa"/>
            <w:shd w:val="clear" w:color="auto" w:fill="DD5E15"/>
          </w:tcPr>
          <w:p w14:paraId="76EFC6CF" w14:textId="6680363E" w:rsidR="00391F45" w:rsidRPr="007C7B2E" w:rsidRDefault="00391F45" w:rsidP="007C7B2E">
            <w:pPr>
              <w:pStyle w:val="ListParagraph"/>
              <w:numPr>
                <w:ilvl w:val="0"/>
                <w:numId w:val="3"/>
              </w:numPr>
              <w:rPr>
                <w:rFonts w:ascii="Calibri" w:eastAsia="Calibri" w:hAnsi="Calibri" w:cs="Times New Roman"/>
                <w:b/>
                <w:bCs/>
              </w:rPr>
            </w:pPr>
            <w:r w:rsidRPr="007C7B2E">
              <w:rPr>
                <w:rFonts w:ascii="Calibri" w:eastAsia="Calibri" w:hAnsi="Calibri" w:cs="Times New Roman"/>
                <w:b/>
                <w:bCs/>
              </w:rPr>
              <w:t>Training records</w:t>
            </w:r>
          </w:p>
        </w:tc>
        <w:tc>
          <w:tcPr>
            <w:tcW w:w="2376" w:type="dxa"/>
          </w:tcPr>
          <w:p w14:paraId="67AAF1FA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2411EA8D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5E5FD7D2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  <w:tr w:rsidR="00391F45" w:rsidRPr="00391F45" w14:paraId="26D6B20B" w14:textId="77777777" w:rsidTr="00F0215A">
        <w:tc>
          <w:tcPr>
            <w:tcW w:w="2376" w:type="dxa"/>
            <w:shd w:val="clear" w:color="auto" w:fill="DD5E15"/>
          </w:tcPr>
          <w:p w14:paraId="55437AC7" w14:textId="77777777" w:rsidR="00391F45" w:rsidRPr="00391F45" w:rsidRDefault="00391F45" w:rsidP="00391F45">
            <w:pPr>
              <w:rPr>
                <w:rFonts w:ascii="Calibri" w:eastAsia="Calibri" w:hAnsi="Calibri" w:cs="Times New Roman"/>
                <w:b/>
                <w:bCs/>
              </w:rPr>
            </w:pPr>
            <w:r w:rsidRPr="00391F45">
              <w:rPr>
                <w:rFonts w:ascii="Calibri" w:eastAsia="Calibri" w:hAnsi="Calibri" w:cs="Times New Roman"/>
                <w:b/>
                <w:bCs/>
              </w:rPr>
              <w:t>Other (specify)</w:t>
            </w:r>
          </w:p>
        </w:tc>
        <w:tc>
          <w:tcPr>
            <w:tcW w:w="2376" w:type="dxa"/>
          </w:tcPr>
          <w:p w14:paraId="18C9F824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17413A5F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  <w:tc>
          <w:tcPr>
            <w:tcW w:w="2376" w:type="dxa"/>
          </w:tcPr>
          <w:p w14:paraId="3C691851" w14:textId="77777777" w:rsidR="00391F45" w:rsidRPr="00391F45" w:rsidRDefault="00391F45" w:rsidP="00391F45">
            <w:pPr>
              <w:rPr>
                <w:rFonts w:ascii="Calibri" w:eastAsia="Calibri" w:hAnsi="Calibri" w:cs="Times New Roman"/>
              </w:rPr>
            </w:pPr>
            <w:r w:rsidRPr="00391F45">
              <w:rPr>
                <w:rFonts w:ascii="Calibri" w:eastAsia="Calibri" w:hAnsi="Calibri" w:cs="Times New Roman"/>
              </w:rPr>
              <w:br/>
            </w:r>
          </w:p>
        </w:tc>
      </w:tr>
    </w:tbl>
    <w:p w14:paraId="157928F0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i/>
          <w:kern w:val="0"/>
          <w:sz w:val="20"/>
          <w:szCs w:val="22"/>
          <w14:ligatures w14:val="none"/>
        </w:rPr>
        <w:t>Note: Evidence must be authentic, current, sufficient, and relevant to the outcomes. The assessor may request additional evidence or an assessment task (e.g., challenge test, practical demonstration).</w:t>
      </w:r>
    </w:p>
    <w:p w14:paraId="642449F7" w14:textId="77777777" w:rsid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0B7AD1C3" w14:textId="77777777" w:rsidR="00E555C3" w:rsidRDefault="00E555C3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4ED22439" w14:textId="77777777" w:rsidR="00E555C3" w:rsidRDefault="00E555C3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0085903B" w14:textId="77777777" w:rsidR="00E555C3" w:rsidRPr="00391F45" w:rsidRDefault="00E555C3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5F366D35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>5. Learner Declaration &amp; Consent</w:t>
      </w:r>
    </w:p>
    <w:p w14:paraId="46087A59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I hereby declare that the information provided is true and correct. I consent to the verification of my identity, employment, and qualifications, and to the use of my data for the purpose of RPL assessment in accordance with POPIA.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5"/>
        <w:gridCol w:w="3284"/>
        <w:gridCol w:w="1397"/>
        <w:gridCol w:w="3284"/>
      </w:tblGrid>
      <w:tr w:rsidR="00391F45" w:rsidRPr="00391F45" w14:paraId="7B95DE6F" w14:textId="77777777" w:rsidTr="003F01CC">
        <w:tc>
          <w:tcPr>
            <w:tcW w:w="2376" w:type="dxa"/>
          </w:tcPr>
          <w:p w14:paraId="4E4A77FB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Applicant Name</w:t>
            </w:r>
          </w:p>
        </w:tc>
        <w:tc>
          <w:tcPr>
            <w:tcW w:w="2376" w:type="dxa"/>
          </w:tcPr>
          <w:p w14:paraId="19E9B53F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____________________________</w:t>
            </w:r>
          </w:p>
        </w:tc>
        <w:tc>
          <w:tcPr>
            <w:tcW w:w="2376" w:type="dxa"/>
          </w:tcPr>
          <w:p w14:paraId="35DAFC4B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Signature</w:t>
            </w:r>
          </w:p>
        </w:tc>
        <w:tc>
          <w:tcPr>
            <w:tcW w:w="2376" w:type="dxa"/>
          </w:tcPr>
          <w:p w14:paraId="2D0D8AE2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____________________________</w:t>
            </w:r>
          </w:p>
        </w:tc>
      </w:tr>
      <w:tr w:rsidR="00391F45" w:rsidRPr="00391F45" w14:paraId="248203E9" w14:textId="77777777" w:rsidTr="003F01CC">
        <w:tc>
          <w:tcPr>
            <w:tcW w:w="2376" w:type="dxa"/>
          </w:tcPr>
          <w:p w14:paraId="3F833C77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Date</w:t>
            </w:r>
          </w:p>
        </w:tc>
        <w:tc>
          <w:tcPr>
            <w:tcW w:w="2376" w:type="dxa"/>
          </w:tcPr>
          <w:p w14:paraId="28B369B0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_____/____</w:t>
            </w:r>
            <w:proofErr w:type="gramStart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_/_</w:t>
            </w:r>
            <w:proofErr w:type="gramEnd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</w:t>
            </w:r>
          </w:p>
        </w:tc>
        <w:tc>
          <w:tcPr>
            <w:tcW w:w="2376" w:type="dxa"/>
          </w:tcPr>
          <w:p w14:paraId="05EA5138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Place</w:t>
            </w:r>
          </w:p>
        </w:tc>
        <w:tc>
          <w:tcPr>
            <w:tcW w:w="2376" w:type="dxa"/>
          </w:tcPr>
          <w:p w14:paraId="093A8160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____________________________</w:t>
            </w:r>
          </w:p>
        </w:tc>
      </w:tr>
      <w:tr w:rsidR="00391F45" w:rsidRPr="00391F45" w14:paraId="59D6F985" w14:textId="77777777" w:rsidTr="003F01CC">
        <w:tc>
          <w:tcPr>
            <w:tcW w:w="2376" w:type="dxa"/>
          </w:tcPr>
          <w:p w14:paraId="2ADCD8C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76" w:type="dxa"/>
          </w:tcPr>
          <w:p w14:paraId="75757A5F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376" w:type="dxa"/>
          </w:tcPr>
          <w:p w14:paraId="36E4892C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Signature</w:t>
            </w:r>
          </w:p>
        </w:tc>
        <w:tc>
          <w:tcPr>
            <w:tcW w:w="2376" w:type="dxa"/>
          </w:tcPr>
          <w:p w14:paraId="786F1DCB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____________________________</w:t>
            </w:r>
          </w:p>
        </w:tc>
      </w:tr>
    </w:tbl>
    <w:p w14:paraId="272F3810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598681FF" w14:textId="16B9B462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>6. For SDP</w:t>
      </w:r>
      <w:r w:rsidR="009475F8">
        <w:rPr>
          <w:rFonts w:ascii="Calibri" w:eastAsia="Calibri" w:hAnsi="Calibri" w:cs="Times New Roman"/>
          <w:b/>
          <w:kern w:val="0"/>
          <w:szCs w:val="22"/>
          <w14:ligatures w14:val="none"/>
        </w:rPr>
        <w:t>/AC</w:t>
      </w: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 xml:space="preserve">/Assessor </w:t>
      </w:r>
      <w:r w:rsidR="009475F8">
        <w:rPr>
          <w:rFonts w:ascii="Calibri" w:eastAsia="Calibri" w:hAnsi="Calibri" w:cs="Times New Roman"/>
          <w:b/>
          <w:kern w:val="0"/>
          <w:szCs w:val="22"/>
          <w14:ligatures w14:val="none"/>
        </w:rPr>
        <w:t xml:space="preserve">Office </w:t>
      </w: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>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0"/>
        <w:gridCol w:w="1803"/>
        <w:gridCol w:w="1481"/>
        <w:gridCol w:w="84"/>
        <w:gridCol w:w="1137"/>
        <w:gridCol w:w="696"/>
        <w:gridCol w:w="899"/>
        <w:gridCol w:w="1370"/>
      </w:tblGrid>
      <w:tr w:rsidR="00391F45" w:rsidRPr="00391F45" w14:paraId="556576A6" w14:textId="77777777" w:rsidTr="00DC7460">
        <w:tc>
          <w:tcPr>
            <w:tcW w:w="1880" w:type="dxa"/>
            <w:shd w:val="clear" w:color="auto" w:fill="DD5E15"/>
          </w:tcPr>
          <w:p w14:paraId="1835F8B8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Assessor Name</w:t>
            </w:r>
          </w:p>
        </w:tc>
        <w:tc>
          <w:tcPr>
            <w:tcW w:w="3284" w:type="dxa"/>
            <w:gridSpan w:val="2"/>
          </w:tcPr>
          <w:p w14:paraId="69935F97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17" w:type="dxa"/>
            <w:gridSpan w:val="3"/>
            <w:shd w:val="clear" w:color="auto" w:fill="DD5E15"/>
          </w:tcPr>
          <w:p w14:paraId="55C71F43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Assessor Reg No.</w:t>
            </w:r>
          </w:p>
        </w:tc>
        <w:tc>
          <w:tcPr>
            <w:tcW w:w="2269" w:type="dxa"/>
            <w:gridSpan w:val="2"/>
          </w:tcPr>
          <w:p w14:paraId="53072D66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01FB8890" w14:textId="77777777" w:rsidTr="00DC7460">
        <w:tc>
          <w:tcPr>
            <w:tcW w:w="1880" w:type="dxa"/>
            <w:shd w:val="clear" w:color="auto" w:fill="DD5E15"/>
          </w:tcPr>
          <w:p w14:paraId="30859AEB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Date of Assessment</w:t>
            </w:r>
          </w:p>
        </w:tc>
        <w:tc>
          <w:tcPr>
            <w:tcW w:w="3284" w:type="dxa"/>
            <w:gridSpan w:val="2"/>
          </w:tcPr>
          <w:p w14:paraId="1094F055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917" w:type="dxa"/>
            <w:gridSpan w:val="3"/>
            <w:shd w:val="clear" w:color="auto" w:fill="DD5E15"/>
          </w:tcPr>
          <w:p w14:paraId="3CD4A0E1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Moderation Required (Yes/No)</w:t>
            </w:r>
          </w:p>
        </w:tc>
        <w:tc>
          <w:tcPr>
            <w:tcW w:w="2269" w:type="dxa"/>
            <w:gridSpan w:val="2"/>
          </w:tcPr>
          <w:p w14:paraId="442CB3D3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679D2899" w14:textId="77777777" w:rsidTr="00DC7460">
        <w:tc>
          <w:tcPr>
            <w:tcW w:w="1880" w:type="dxa"/>
            <w:shd w:val="clear" w:color="auto" w:fill="DD5E15"/>
          </w:tcPr>
          <w:p w14:paraId="29B2A6CC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Assessment Method(s)</w:t>
            </w:r>
          </w:p>
        </w:tc>
        <w:tc>
          <w:tcPr>
            <w:tcW w:w="7470" w:type="dxa"/>
            <w:gridSpan w:val="7"/>
            <w:tcBorders>
              <w:bottom w:val="single" w:sz="4" w:space="0" w:color="auto"/>
            </w:tcBorders>
          </w:tcPr>
          <w:p w14:paraId="45B5B993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Evidence review / Challenge test / Practical demonstration / Interview / Other: </w:t>
            </w:r>
          </w:p>
        </w:tc>
      </w:tr>
      <w:tr w:rsidR="00DC7460" w:rsidRPr="00391F45" w14:paraId="0D0F33B0" w14:textId="77777777" w:rsidTr="00DC7460">
        <w:tc>
          <w:tcPr>
            <w:tcW w:w="3683" w:type="dxa"/>
            <w:gridSpan w:val="2"/>
            <w:shd w:val="clear" w:color="auto" w:fill="DD5E15"/>
          </w:tcPr>
          <w:p w14:paraId="404F5630" w14:textId="77777777" w:rsidR="00DC7460" w:rsidRPr="00391F45" w:rsidRDefault="00DC7460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Decision</w:t>
            </w:r>
          </w:p>
          <w:p w14:paraId="013C20C5" w14:textId="4B6DA276" w:rsidR="00DC7460" w:rsidRPr="00391F45" w:rsidRDefault="00DC7460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EISA READ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INESS</w:t>
            </w:r>
          </w:p>
        </w:tc>
        <w:tc>
          <w:tcPr>
            <w:tcW w:w="1565" w:type="dxa"/>
            <w:gridSpan w:val="2"/>
            <w:shd w:val="clear" w:color="auto" w:fill="DD5E15"/>
          </w:tcPr>
          <w:p w14:paraId="7AC1DC7C" w14:textId="77777777" w:rsidR="00DC7460" w:rsidRPr="00391F45" w:rsidRDefault="00DC7460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Yes</w:t>
            </w:r>
          </w:p>
        </w:tc>
        <w:tc>
          <w:tcPr>
            <w:tcW w:w="1137" w:type="dxa"/>
          </w:tcPr>
          <w:p w14:paraId="7A3486B8" w14:textId="77777777" w:rsidR="00DC7460" w:rsidRPr="00391F45" w:rsidRDefault="00DC7460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95" w:type="dxa"/>
            <w:gridSpan w:val="2"/>
            <w:shd w:val="clear" w:color="auto" w:fill="DD5E15"/>
          </w:tcPr>
          <w:p w14:paraId="4C212805" w14:textId="77777777" w:rsidR="00DC7460" w:rsidRPr="00391F45" w:rsidRDefault="00DC7460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No</w:t>
            </w:r>
          </w:p>
        </w:tc>
        <w:tc>
          <w:tcPr>
            <w:tcW w:w="1370" w:type="dxa"/>
          </w:tcPr>
          <w:p w14:paraId="2F09264D" w14:textId="77777777" w:rsidR="00DC7460" w:rsidRPr="00391F45" w:rsidRDefault="00DC7460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391F45" w:rsidRPr="00391F45" w14:paraId="174789BC" w14:textId="77777777" w:rsidTr="00DC7460">
        <w:tc>
          <w:tcPr>
            <w:tcW w:w="1880" w:type="dxa"/>
            <w:shd w:val="clear" w:color="auto" w:fill="DD5E15"/>
          </w:tcPr>
          <w:p w14:paraId="1B3EA701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Assessor Comments</w:t>
            </w:r>
          </w:p>
        </w:tc>
        <w:tc>
          <w:tcPr>
            <w:tcW w:w="7470" w:type="dxa"/>
            <w:gridSpan w:val="7"/>
          </w:tcPr>
          <w:p w14:paraId="4D999074" w14:textId="743AB622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  <w:r w:rsidR="00DA1CB4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Provide comments for both yes/no</w:t>
            </w: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</w:p>
        </w:tc>
      </w:tr>
      <w:tr w:rsidR="00391F45" w:rsidRPr="00391F45" w14:paraId="59030942" w14:textId="77777777" w:rsidTr="00DC7460">
        <w:tc>
          <w:tcPr>
            <w:tcW w:w="1880" w:type="dxa"/>
            <w:shd w:val="clear" w:color="auto" w:fill="DD5E15"/>
          </w:tcPr>
          <w:p w14:paraId="2E7BB1BD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Assessor Signature</w:t>
            </w:r>
          </w:p>
        </w:tc>
        <w:tc>
          <w:tcPr>
            <w:tcW w:w="3284" w:type="dxa"/>
            <w:gridSpan w:val="2"/>
          </w:tcPr>
          <w:p w14:paraId="5A5E5B3A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____________________________</w:t>
            </w:r>
          </w:p>
        </w:tc>
        <w:tc>
          <w:tcPr>
            <w:tcW w:w="1917" w:type="dxa"/>
            <w:gridSpan w:val="3"/>
            <w:shd w:val="clear" w:color="auto" w:fill="DD5E15"/>
          </w:tcPr>
          <w:p w14:paraId="70DEA96B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Date</w:t>
            </w:r>
          </w:p>
        </w:tc>
        <w:tc>
          <w:tcPr>
            <w:tcW w:w="2269" w:type="dxa"/>
            <w:gridSpan w:val="2"/>
          </w:tcPr>
          <w:p w14:paraId="2916568C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_____/____</w:t>
            </w:r>
            <w:proofErr w:type="gramStart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_/_</w:t>
            </w:r>
            <w:proofErr w:type="gramEnd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</w:t>
            </w:r>
          </w:p>
        </w:tc>
      </w:tr>
    </w:tbl>
    <w:p w14:paraId="6486FEFE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29F14432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391F45">
        <w:rPr>
          <w:rFonts w:ascii="Calibri" w:eastAsia="Calibri" w:hAnsi="Calibri" w:cs="Times New Roman"/>
          <w:b/>
          <w:kern w:val="0"/>
          <w:szCs w:val="22"/>
          <w14:ligatures w14:val="none"/>
        </w:rPr>
        <w:t xml:space="preserve">7. AQP Moderator Verification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3284"/>
        <w:gridCol w:w="1841"/>
        <w:gridCol w:w="2340"/>
      </w:tblGrid>
      <w:tr w:rsidR="00391F45" w:rsidRPr="00391F45" w14:paraId="2CBED6C8" w14:textId="77777777" w:rsidTr="00DC7460">
        <w:tc>
          <w:tcPr>
            <w:tcW w:w="2376" w:type="dxa"/>
            <w:shd w:val="clear" w:color="auto" w:fill="DD5E15"/>
          </w:tcPr>
          <w:p w14:paraId="27D1F78D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Moderator Name</w:t>
            </w:r>
          </w:p>
        </w:tc>
        <w:tc>
          <w:tcPr>
            <w:tcW w:w="2376" w:type="dxa"/>
          </w:tcPr>
          <w:p w14:paraId="3D129757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____________________________</w:t>
            </w:r>
          </w:p>
        </w:tc>
        <w:tc>
          <w:tcPr>
            <w:tcW w:w="2376" w:type="dxa"/>
            <w:shd w:val="clear" w:color="auto" w:fill="DD5E15"/>
          </w:tcPr>
          <w:p w14:paraId="0D44CA83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Moderator Reg No.</w:t>
            </w:r>
          </w:p>
        </w:tc>
        <w:tc>
          <w:tcPr>
            <w:tcW w:w="2376" w:type="dxa"/>
          </w:tcPr>
          <w:p w14:paraId="2319B844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___________________</w:t>
            </w:r>
          </w:p>
        </w:tc>
      </w:tr>
      <w:tr w:rsidR="00391F45" w:rsidRPr="00391F45" w14:paraId="5734C6E1" w14:textId="77777777" w:rsidTr="00DC7460">
        <w:tc>
          <w:tcPr>
            <w:tcW w:w="2376" w:type="dxa"/>
            <w:shd w:val="clear" w:color="auto" w:fill="DD5E15"/>
          </w:tcPr>
          <w:p w14:paraId="30427479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Moderation Date</w:t>
            </w:r>
          </w:p>
        </w:tc>
        <w:tc>
          <w:tcPr>
            <w:tcW w:w="2376" w:type="dxa"/>
          </w:tcPr>
          <w:p w14:paraId="007B1A2E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_____/____</w:t>
            </w:r>
            <w:proofErr w:type="gramStart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_/_</w:t>
            </w:r>
            <w:proofErr w:type="gramEnd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_____</w:t>
            </w:r>
          </w:p>
        </w:tc>
        <w:tc>
          <w:tcPr>
            <w:tcW w:w="2376" w:type="dxa"/>
            <w:shd w:val="clear" w:color="auto" w:fill="DD5E15"/>
          </w:tcPr>
          <w:p w14:paraId="0DA8107C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Outcome</w:t>
            </w:r>
          </w:p>
        </w:tc>
        <w:tc>
          <w:tcPr>
            <w:tcW w:w="2376" w:type="dxa"/>
          </w:tcPr>
          <w:p w14:paraId="038D1A40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proofErr w:type="gramStart"/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Confirmed / Referred back</w:t>
            </w:r>
            <w:proofErr w:type="gramEnd"/>
          </w:p>
        </w:tc>
      </w:tr>
      <w:tr w:rsidR="00391F45" w:rsidRPr="00391F45" w14:paraId="01D73EC7" w14:textId="77777777" w:rsidTr="00DC7460">
        <w:tc>
          <w:tcPr>
            <w:tcW w:w="2376" w:type="dxa"/>
            <w:shd w:val="clear" w:color="auto" w:fill="DD5E15"/>
          </w:tcPr>
          <w:p w14:paraId="1EBE7BB9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Moderator Comments</w:t>
            </w:r>
          </w:p>
        </w:tc>
        <w:tc>
          <w:tcPr>
            <w:tcW w:w="7128" w:type="dxa"/>
            <w:gridSpan w:val="3"/>
          </w:tcPr>
          <w:p w14:paraId="0C9D1910" w14:textId="77777777" w:rsidR="00391F45" w:rsidRPr="00391F45" w:rsidRDefault="00391F45" w:rsidP="00391F45">
            <w:pPr>
              <w:spacing w:after="200" w:line="276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  <w:r w:rsidRPr="00391F4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br/>
            </w:r>
          </w:p>
        </w:tc>
      </w:tr>
    </w:tbl>
    <w:p w14:paraId="3990021B" w14:textId="77777777" w:rsidR="00391F45" w:rsidRPr="00391F45" w:rsidRDefault="00391F45" w:rsidP="00391F45">
      <w:pPr>
        <w:spacing w:after="200" w:line="276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2149DFF7" w14:textId="64AD86EC" w:rsidR="004B0DC5" w:rsidRPr="00027A52" w:rsidRDefault="00391F45" w:rsidP="00DC7460">
      <w:pPr>
        <w:spacing w:before="240" w:line="276" w:lineRule="auto"/>
        <w:ind w:left="-426" w:right="-563"/>
        <w:jc w:val="center"/>
        <w:rPr>
          <w:rFonts w:ascii="Arial" w:hAnsi="Arial" w:cs="Arial"/>
          <w:sz w:val="22"/>
          <w:szCs w:val="22"/>
          <w:lang w:val="en-ZA"/>
        </w:rPr>
      </w:pPr>
      <w:r w:rsidRPr="00391F45">
        <w:rPr>
          <w:rFonts w:ascii="Calibri" w:eastAsia="Calibri" w:hAnsi="Calibri" w:cs="Times New Roman"/>
          <w:i/>
          <w:kern w:val="0"/>
          <w:sz w:val="18"/>
          <w:szCs w:val="22"/>
          <w14:ligatures w14:val="none"/>
        </w:rPr>
        <w:t>Compliance reference: QCTO RPL Policy &amp; SAQA RPL guidelines. Provider to retain</w:t>
      </w:r>
    </w:p>
    <w:sectPr w:rsidR="004B0DC5" w:rsidRPr="00027A52" w:rsidSect="00597EFA">
      <w:headerReference w:type="default" r:id="rId11"/>
      <w:footerReference w:type="default" r:id="rId12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B87E" w14:textId="77777777" w:rsidR="003C664C" w:rsidRDefault="003C664C" w:rsidP="00773BB6">
      <w:pPr>
        <w:spacing w:after="0" w:line="240" w:lineRule="auto"/>
      </w:pPr>
      <w:r>
        <w:separator/>
      </w:r>
    </w:p>
  </w:endnote>
  <w:endnote w:type="continuationSeparator" w:id="0">
    <w:p w14:paraId="62606DDC" w14:textId="77777777" w:rsidR="003C664C" w:rsidRDefault="003C664C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45E029C8" w:rsidR="00773BB6" w:rsidRPr="00391F45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/>
        <w:sz w:val="16"/>
        <w:szCs w:val="16"/>
      </w:rPr>
    </w:pPr>
    <w:r w:rsidRPr="00391F45">
      <w:rPr>
        <w:rFonts w:ascii="Arial" w:hAnsi="Arial" w:cs="Arial"/>
        <w:color w:val="404040"/>
        <w:sz w:val="16"/>
        <w:szCs w:val="16"/>
      </w:rPr>
      <w:t>Version: 0</w:t>
    </w:r>
    <w:r w:rsidR="00D71BA9" w:rsidRPr="00391F45">
      <w:rPr>
        <w:rFonts w:ascii="Arial" w:hAnsi="Arial" w:cs="Arial"/>
        <w:color w:val="404040"/>
        <w:sz w:val="16"/>
        <w:szCs w:val="16"/>
      </w:rPr>
      <w:t>1</w:t>
    </w:r>
    <w:r w:rsidRPr="00391F45">
      <w:rPr>
        <w:rFonts w:ascii="Arial" w:hAnsi="Arial" w:cs="Arial"/>
        <w:color w:val="404040"/>
        <w:sz w:val="16"/>
        <w:szCs w:val="16"/>
      </w:rPr>
      <w:t>_</w:t>
    </w:r>
    <w:r w:rsidR="00CE1CDD" w:rsidRPr="00391F45">
      <w:rPr>
        <w:rFonts w:ascii="Arial" w:hAnsi="Arial" w:cs="Arial"/>
        <w:color w:val="404040"/>
        <w:sz w:val="16"/>
        <w:szCs w:val="16"/>
      </w:rPr>
      <w:t>Dec</w:t>
    </w:r>
    <w:r w:rsidRPr="00391F45">
      <w:rPr>
        <w:rFonts w:ascii="Arial" w:hAnsi="Arial" w:cs="Arial"/>
        <w:color w:val="404040"/>
        <w:sz w:val="16"/>
        <w:szCs w:val="16"/>
      </w:rPr>
      <w:t xml:space="preserve"> 2025</w:t>
    </w:r>
  </w:p>
  <w:p w14:paraId="43FD22E5" w14:textId="154A23F0" w:rsidR="00CA3085" w:rsidRPr="00391F45" w:rsidRDefault="00CA3085" w:rsidP="00CA3085">
    <w:pPr>
      <w:pStyle w:val="Footer"/>
      <w:ind w:right="-1272"/>
      <w:jc w:val="right"/>
      <w:rPr>
        <w:color w:val="404040"/>
        <w:sz w:val="16"/>
        <w:szCs w:val="16"/>
      </w:rPr>
    </w:pPr>
    <w:r w:rsidRPr="00391F45">
      <w:rPr>
        <w:rFonts w:ascii="Arial" w:hAnsi="Arial" w:cs="Arial"/>
        <w:noProof/>
        <w:color w:val="404040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1F45">
      <w:rPr>
        <w:rFonts w:ascii="Arial" w:hAnsi="Arial" w:cs="Arial"/>
        <w:color w:val="404040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4F7A7" w14:textId="77777777" w:rsidR="003C664C" w:rsidRDefault="003C664C" w:rsidP="00773BB6">
      <w:pPr>
        <w:spacing w:after="0" w:line="240" w:lineRule="auto"/>
      </w:pPr>
      <w:r>
        <w:separator/>
      </w:r>
    </w:p>
  </w:footnote>
  <w:footnote w:type="continuationSeparator" w:id="0">
    <w:p w14:paraId="03B12E02" w14:textId="77777777" w:rsidR="003C664C" w:rsidRDefault="003C664C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683D2F0B" w:rsidR="00773BB6" w:rsidRDefault="00FA6EE0" w:rsidP="00FA6EE0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77DF3A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53160"/>
    <w:multiLevelType w:val="hybridMultilevel"/>
    <w:tmpl w:val="C90A0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783A23AC"/>
    <w:multiLevelType w:val="hybridMultilevel"/>
    <w:tmpl w:val="6CE27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68770">
    <w:abstractNumId w:val="1"/>
  </w:num>
  <w:num w:numId="2" w16cid:durableId="45376042">
    <w:abstractNumId w:val="0"/>
  </w:num>
  <w:num w:numId="3" w16cid:durableId="1334648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01D40"/>
    <w:rsid w:val="00021FCB"/>
    <w:rsid w:val="00027A52"/>
    <w:rsid w:val="00054D7B"/>
    <w:rsid w:val="0006169E"/>
    <w:rsid w:val="00064E74"/>
    <w:rsid w:val="00065A11"/>
    <w:rsid w:val="0008472E"/>
    <w:rsid w:val="00085AF9"/>
    <w:rsid w:val="00085B5F"/>
    <w:rsid w:val="00093E38"/>
    <w:rsid w:val="00094529"/>
    <w:rsid w:val="000B7256"/>
    <w:rsid w:val="000D23DA"/>
    <w:rsid w:val="00144D54"/>
    <w:rsid w:val="001642E9"/>
    <w:rsid w:val="0017203C"/>
    <w:rsid w:val="0017265D"/>
    <w:rsid w:val="00180B78"/>
    <w:rsid w:val="001A1376"/>
    <w:rsid w:val="001C1B2F"/>
    <w:rsid w:val="001C669F"/>
    <w:rsid w:val="001E147F"/>
    <w:rsid w:val="001E596E"/>
    <w:rsid w:val="001E7810"/>
    <w:rsid w:val="001F1402"/>
    <w:rsid w:val="001F35C7"/>
    <w:rsid w:val="001F5E1B"/>
    <w:rsid w:val="002227A1"/>
    <w:rsid w:val="002329D9"/>
    <w:rsid w:val="00233A6A"/>
    <w:rsid w:val="00243BBA"/>
    <w:rsid w:val="00257318"/>
    <w:rsid w:val="00260F9C"/>
    <w:rsid w:val="0026577F"/>
    <w:rsid w:val="00277A37"/>
    <w:rsid w:val="00280261"/>
    <w:rsid w:val="002B1A86"/>
    <w:rsid w:val="002D722A"/>
    <w:rsid w:val="00302BF9"/>
    <w:rsid w:val="00336906"/>
    <w:rsid w:val="00355A4C"/>
    <w:rsid w:val="00380702"/>
    <w:rsid w:val="00384010"/>
    <w:rsid w:val="00391F45"/>
    <w:rsid w:val="0039478F"/>
    <w:rsid w:val="003A171C"/>
    <w:rsid w:val="003C664C"/>
    <w:rsid w:val="003E11FE"/>
    <w:rsid w:val="00411885"/>
    <w:rsid w:val="00414DF1"/>
    <w:rsid w:val="00416D5E"/>
    <w:rsid w:val="00455183"/>
    <w:rsid w:val="00461293"/>
    <w:rsid w:val="00467539"/>
    <w:rsid w:val="004705F2"/>
    <w:rsid w:val="00482ACD"/>
    <w:rsid w:val="004863AD"/>
    <w:rsid w:val="00487F4C"/>
    <w:rsid w:val="004956F8"/>
    <w:rsid w:val="004B0DC5"/>
    <w:rsid w:val="004B3E68"/>
    <w:rsid w:val="004B7F8F"/>
    <w:rsid w:val="004C7C25"/>
    <w:rsid w:val="004E529A"/>
    <w:rsid w:val="005572B7"/>
    <w:rsid w:val="005603F1"/>
    <w:rsid w:val="00577989"/>
    <w:rsid w:val="00586D17"/>
    <w:rsid w:val="00595F1C"/>
    <w:rsid w:val="00597EFA"/>
    <w:rsid w:val="005C52BD"/>
    <w:rsid w:val="005E786F"/>
    <w:rsid w:val="005F3FCF"/>
    <w:rsid w:val="00604EBF"/>
    <w:rsid w:val="006113CB"/>
    <w:rsid w:val="006149C5"/>
    <w:rsid w:val="00630279"/>
    <w:rsid w:val="00645CB2"/>
    <w:rsid w:val="00651D01"/>
    <w:rsid w:val="00666E2D"/>
    <w:rsid w:val="00683E83"/>
    <w:rsid w:val="006946E7"/>
    <w:rsid w:val="006B34A2"/>
    <w:rsid w:val="007205D8"/>
    <w:rsid w:val="0073106B"/>
    <w:rsid w:val="007363AE"/>
    <w:rsid w:val="00747C8E"/>
    <w:rsid w:val="00773BB6"/>
    <w:rsid w:val="007A2DD0"/>
    <w:rsid w:val="007A2F72"/>
    <w:rsid w:val="007C7B2E"/>
    <w:rsid w:val="007E481B"/>
    <w:rsid w:val="00842AAD"/>
    <w:rsid w:val="008546EE"/>
    <w:rsid w:val="00857217"/>
    <w:rsid w:val="00865367"/>
    <w:rsid w:val="00874155"/>
    <w:rsid w:val="008A21BD"/>
    <w:rsid w:val="008A6A86"/>
    <w:rsid w:val="008B58E2"/>
    <w:rsid w:val="008C1B8F"/>
    <w:rsid w:val="008D0B1D"/>
    <w:rsid w:val="0091317D"/>
    <w:rsid w:val="00933C94"/>
    <w:rsid w:val="00944F9B"/>
    <w:rsid w:val="009475F8"/>
    <w:rsid w:val="00967E34"/>
    <w:rsid w:val="00984323"/>
    <w:rsid w:val="00995992"/>
    <w:rsid w:val="009A6C5D"/>
    <w:rsid w:val="009B1A5C"/>
    <w:rsid w:val="009B6674"/>
    <w:rsid w:val="009F28E7"/>
    <w:rsid w:val="00A06D67"/>
    <w:rsid w:val="00A16C64"/>
    <w:rsid w:val="00A33B5B"/>
    <w:rsid w:val="00A42905"/>
    <w:rsid w:val="00A63462"/>
    <w:rsid w:val="00A65B33"/>
    <w:rsid w:val="00A70278"/>
    <w:rsid w:val="00A7208B"/>
    <w:rsid w:val="00A93D25"/>
    <w:rsid w:val="00AB36E5"/>
    <w:rsid w:val="00AD2E92"/>
    <w:rsid w:val="00AE7862"/>
    <w:rsid w:val="00B43077"/>
    <w:rsid w:val="00B80717"/>
    <w:rsid w:val="00BB0FB1"/>
    <w:rsid w:val="00BB4640"/>
    <w:rsid w:val="00BB54B2"/>
    <w:rsid w:val="00BB5627"/>
    <w:rsid w:val="00BC1A9D"/>
    <w:rsid w:val="00BC1E77"/>
    <w:rsid w:val="00BC699C"/>
    <w:rsid w:val="00BE7676"/>
    <w:rsid w:val="00C243EC"/>
    <w:rsid w:val="00C56A53"/>
    <w:rsid w:val="00C70017"/>
    <w:rsid w:val="00C82CF5"/>
    <w:rsid w:val="00C87ADA"/>
    <w:rsid w:val="00CA3085"/>
    <w:rsid w:val="00CD2475"/>
    <w:rsid w:val="00CD51DA"/>
    <w:rsid w:val="00CE1CDD"/>
    <w:rsid w:val="00CF60E8"/>
    <w:rsid w:val="00D01E25"/>
    <w:rsid w:val="00D20872"/>
    <w:rsid w:val="00D30917"/>
    <w:rsid w:val="00D31259"/>
    <w:rsid w:val="00D319CD"/>
    <w:rsid w:val="00D3481B"/>
    <w:rsid w:val="00D455CF"/>
    <w:rsid w:val="00D628CF"/>
    <w:rsid w:val="00D654B8"/>
    <w:rsid w:val="00D65DAC"/>
    <w:rsid w:val="00D71BA9"/>
    <w:rsid w:val="00D86CD6"/>
    <w:rsid w:val="00D90083"/>
    <w:rsid w:val="00DA1CB4"/>
    <w:rsid w:val="00DA3208"/>
    <w:rsid w:val="00DA3F92"/>
    <w:rsid w:val="00DC7460"/>
    <w:rsid w:val="00DD336E"/>
    <w:rsid w:val="00DD3829"/>
    <w:rsid w:val="00E424AF"/>
    <w:rsid w:val="00E555C3"/>
    <w:rsid w:val="00E62352"/>
    <w:rsid w:val="00E655C4"/>
    <w:rsid w:val="00E76B7B"/>
    <w:rsid w:val="00E83782"/>
    <w:rsid w:val="00EA1A1C"/>
    <w:rsid w:val="00EC5FC3"/>
    <w:rsid w:val="00ED7171"/>
    <w:rsid w:val="00F0215A"/>
    <w:rsid w:val="00F43854"/>
    <w:rsid w:val="00F55271"/>
    <w:rsid w:val="00F6599C"/>
    <w:rsid w:val="00F712B0"/>
    <w:rsid w:val="00FA3EE7"/>
    <w:rsid w:val="00FA6EE0"/>
    <w:rsid w:val="00FD2CE8"/>
    <w:rsid w:val="00FE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391F45"/>
    <w:pPr>
      <w:spacing w:after="0" w:line="240" w:lineRule="auto"/>
    </w:pPr>
    <w:rPr>
      <w:rFonts w:eastAsia="MS Mincho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40b3956790e4cbf4a76f86a58e90f683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e5ec25b34b5add4e17374423260e9b69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E2DEE4-4941-45BC-B7C0-07D4B46A4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5</Pages>
  <Words>375</Words>
  <Characters>2527</Characters>
  <Application>Microsoft Office Word</Application>
  <DocSecurity>0</DocSecurity>
  <Lines>280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81</cp:revision>
  <cp:lastPrinted>2025-11-12T09:02:00Z</cp:lastPrinted>
  <dcterms:created xsi:type="dcterms:W3CDTF">2026-01-14T11:34:00Z</dcterms:created>
  <dcterms:modified xsi:type="dcterms:W3CDTF">2026-01-30T05:42:00Z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